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农牧科技有限责任公司关于聘请第三方运输公司运输活牛服务询价采购的</w:t>
      </w:r>
      <w:bookmarkStart w:id="0" w:name="_GoBack"/>
      <w:bookmarkEnd w:id="0"/>
      <w:r>
        <w:rPr>
          <w:rFonts w:hint="eastAsia" w:eastAsia="仿宋_GB2312" w:cs="Times New Roman"/>
          <w:i w:val="0"/>
          <w:iCs w:val="0"/>
          <w:caps w:val="0"/>
          <w:color w:val="363636"/>
          <w:spacing w:val="0"/>
          <w:kern w:val="0"/>
          <w:sz w:val="32"/>
          <w:szCs w:val="32"/>
          <w:lang w:val="en-US" w:eastAsia="zh-CN"/>
        </w:rPr>
        <w:t>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1461"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活牛运输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z w:val="28"/>
                <w:szCs w:val="28"/>
                <w:lang w:val="en-US" w:eastAsia="zh-CN"/>
              </w:rPr>
              <w:t>有运输服务相关资质及相关活体动物运输经验。</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2BF172ED">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1171">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不含税控制价（元）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7041">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88000</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9705080">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D9D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8DFB">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从广西南丹县八圩育肥基地运输148头雪花牛至阳信亿利源清真肉类有限公司进行屠宰，运输距离以实际为准。</w:t>
      </w:r>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FC263C"/>
    <w:rsid w:val="08406CE4"/>
    <w:rsid w:val="08B66FA6"/>
    <w:rsid w:val="0EE012F0"/>
    <w:rsid w:val="11AF4CEA"/>
    <w:rsid w:val="11BF336F"/>
    <w:rsid w:val="15854015"/>
    <w:rsid w:val="173E17BF"/>
    <w:rsid w:val="18961DB5"/>
    <w:rsid w:val="1D7C4CCF"/>
    <w:rsid w:val="203B54CD"/>
    <w:rsid w:val="23A55DF3"/>
    <w:rsid w:val="32305A9E"/>
    <w:rsid w:val="33291F9F"/>
    <w:rsid w:val="33E4583A"/>
    <w:rsid w:val="3B7E117D"/>
    <w:rsid w:val="3F0F2FB0"/>
    <w:rsid w:val="3F71037B"/>
    <w:rsid w:val="44694D0A"/>
    <w:rsid w:val="48226CFC"/>
    <w:rsid w:val="48AE69C1"/>
    <w:rsid w:val="4AAE7501"/>
    <w:rsid w:val="4FC64EAE"/>
    <w:rsid w:val="512A47D3"/>
    <w:rsid w:val="512E5BE7"/>
    <w:rsid w:val="53A2397B"/>
    <w:rsid w:val="53EC2E48"/>
    <w:rsid w:val="59372555"/>
    <w:rsid w:val="6122321A"/>
    <w:rsid w:val="65EB06DB"/>
    <w:rsid w:val="66BA2932"/>
    <w:rsid w:val="678F772A"/>
    <w:rsid w:val="68D15D57"/>
    <w:rsid w:val="6AAA7D24"/>
    <w:rsid w:val="6CB542C8"/>
    <w:rsid w:val="6E396833"/>
    <w:rsid w:val="720765E9"/>
    <w:rsid w:val="74621AEE"/>
    <w:rsid w:val="77AE3DED"/>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200</Words>
  <Characters>202</Characters>
  <Lines>0</Lines>
  <Paragraphs>0</Paragraphs>
  <TotalTime>1</TotalTime>
  <ScaleCrop>false</ScaleCrop>
  <LinksUpToDate>false</LinksUpToDate>
  <CharactersWithSpaces>224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猫猫球</cp:lastModifiedBy>
  <dcterms:modified xsi:type="dcterms:W3CDTF">2025-05-12T07:26:38Z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DD132A42FC0A4EA88BF6C8989CA1E4F6_12</vt:lpwstr>
  </property>
  <property fmtid="{D5CDD505-2E9C-101B-9397-08002B2CF9AE}" pid="4" name="KSOTemplateDocerSaveRecord">
    <vt:lpwstr>eyJoZGlkIjoiZmVlNWY0NmU1N2Y2ZWJiY2UxY2Y2NmIwMTY0MmI1YjUiLCJ1c2VySWQiOiI4NDk4ODIxNDgifQ==</vt:lpwstr>
  </property>
</Properties>
</file>