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C022D3">
      <w:pPr>
        <w:spacing w:after="0" w:afterLines="0" w:line="480" w:lineRule="exact"/>
        <w:jc w:val="left"/>
        <w:rPr>
          <w:rFonts w:hint="eastAsia" w:ascii="宋体" w:hAnsi="宋体" w:eastAsia="宋体" w:cs="宋体"/>
          <w:color w:val="auto"/>
          <w:highlight w:val="none"/>
          <w:shd w:val="clear" w:color="auto" w:fill="auto"/>
        </w:rPr>
      </w:pPr>
      <w:r>
        <w:rPr>
          <w:rFonts w:hint="eastAsia"/>
          <w:b/>
          <w:sz w:val="32"/>
          <w:highlight w:val="none"/>
          <w:lang w:val="en-US" w:eastAsia="zh-CN"/>
        </w:rPr>
        <w:t>报价</w:t>
      </w:r>
      <w:r>
        <w:rPr>
          <w:b/>
          <w:sz w:val="32"/>
          <w:highlight w:val="none"/>
        </w:rPr>
        <w:t>文件格式</w:t>
      </w:r>
    </w:p>
    <w:p w14:paraId="03F6D3B1">
      <w:pPr>
        <w:spacing w:line="300" w:lineRule="auto"/>
        <w:jc w:val="center"/>
        <w:rPr>
          <w:rFonts w:hint="eastAsia" w:ascii="宋体" w:hAnsi="宋体" w:eastAsia="宋体" w:cs="宋体"/>
          <w:b/>
          <w:color w:val="auto"/>
          <w:sz w:val="32"/>
          <w:szCs w:val="32"/>
          <w:highlight w:val="none"/>
          <w:shd w:val="clear" w:color="auto" w:fill="auto"/>
        </w:rPr>
      </w:pPr>
    </w:p>
    <w:p w14:paraId="4AACC3FF">
      <w:pPr>
        <w:spacing w:line="300" w:lineRule="auto"/>
        <w:jc w:val="center"/>
        <w:rPr>
          <w:rFonts w:hint="eastAsia" w:ascii="宋体" w:hAnsi="宋体" w:eastAsia="宋体" w:cs="宋体"/>
          <w:b/>
          <w:color w:val="auto"/>
          <w:sz w:val="32"/>
          <w:szCs w:val="32"/>
          <w:highlight w:val="none"/>
          <w:shd w:val="clear" w:color="auto" w:fill="auto"/>
        </w:rPr>
      </w:pPr>
      <w:r>
        <w:rPr>
          <w:rFonts w:hint="eastAsia" w:ascii="宋体" w:hAnsi="宋体" w:eastAsia="宋体" w:cs="宋体"/>
          <w:b/>
          <w:color w:val="auto"/>
          <w:sz w:val="32"/>
          <w:szCs w:val="32"/>
          <w:highlight w:val="none"/>
          <w:shd w:val="clear" w:color="auto" w:fill="auto"/>
        </w:rPr>
        <w:t>一、报价表</w:t>
      </w:r>
    </w:p>
    <w:p w14:paraId="2C60D93D">
      <w:pPr>
        <w:spacing w:after="0" w:afterLines="0" w:line="440" w:lineRule="exact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项目名称: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 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</w:t>
      </w:r>
    </w:p>
    <w:tbl>
      <w:tblPr>
        <w:tblStyle w:val="4"/>
        <w:tblW w:w="90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3"/>
        <w:gridCol w:w="3884"/>
        <w:gridCol w:w="1741"/>
        <w:gridCol w:w="1845"/>
      </w:tblGrid>
      <w:tr w14:paraId="5E785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3" w:hRule="atLeast"/>
          <w:jc w:val="center"/>
        </w:trPr>
        <w:tc>
          <w:tcPr>
            <w:tcW w:w="1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6AF02">
            <w:pPr>
              <w:spacing w:after="0" w:afterLines="0" w:line="40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序号</w:t>
            </w:r>
          </w:p>
        </w:tc>
        <w:tc>
          <w:tcPr>
            <w:tcW w:w="3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407045">
            <w:pPr>
              <w:spacing w:after="0" w:afterLines="0" w:line="40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服务名称</w:t>
            </w:r>
          </w:p>
        </w:tc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98844">
            <w:pPr>
              <w:spacing w:after="0" w:afterLines="0" w:line="40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  <w:t>报价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(元)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0F3EF0">
            <w:pPr>
              <w:spacing w:after="0" w:afterLines="0" w:line="40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备注</w:t>
            </w:r>
          </w:p>
        </w:tc>
      </w:tr>
      <w:tr w14:paraId="557DAE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7" w:hRule="atLeast"/>
          <w:jc w:val="center"/>
        </w:trPr>
        <w:tc>
          <w:tcPr>
            <w:tcW w:w="1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8EA6C">
            <w:pPr>
              <w:jc w:val="center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1</w:t>
            </w:r>
          </w:p>
        </w:tc>
        <w:tc>
          <w:tcPr>
            <w:tcW w:w="3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04CBF8"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CBE78"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E4D5C"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</w:tr>
      <w:tr w14:paraId="49764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atLeast"/>
          <w:jc w:val="center"/>
        </w:trPr>
        <w:tc>
          <w:tcPr>
            <w:tcW w:w="1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9FEA59">
            <w:pPr>
              <w:jc w:val="center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2</w:t>
            </w:r>
          </w:p>
        </w:tc>
        <w:tc>
          <w:tcPr>
            <w:tcW w:w="3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312A1"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CCDDB1"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718AF"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</w:tr>
      <w:tr w14:paraId="1B4D31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atLeast"/>
          <w:jc w:val="center"/>
        </w:trPr>
        <w:tc>
          <w:tcPr>
            <w:tcW w:w="1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8E71B">
            <w:pPr>
              <w:jc w:val="center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...</w:t>
            </w:r>
          </w:p>
        </w:tc>
        <w:tc>
          <w:tcPr>
            <w:tcW w:w="3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F48E75"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C16BD7"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B9F27D"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</w:tr>
      <w:tr w14:paraId="25370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0" w:hRule="atLeast"/>
          <w:jc w:val="center"/>
        </w:trPr>
        <w:tc>
          <w:tcPr>
            <w:tcW w:w="90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2BD5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360" w:lineRule="auto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报价合计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eastAsia="zh-CN"/>
              </w:rPr>
              <w:t>：</w:t>
            </w:r>
          </w:p>
          <w:p w14:paraId="2EFE37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360" w:lineRule="auto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  <w:t>含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税费等所有费用）：（大写）人民币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single"/>
              </w:rPr>
              <w:t xml:space="preserve">                        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（￥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single"/>
              </w:rPr>
              <w:t xml:space="preserve">                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元）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eastAsia="zh-CN"/>
              </w:rPr>
              <w:t>；</w:t>
            </w:r>
          </w:p>
          <w:p w14:paraId="028A91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360" w:lineRule="auto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  <w:t>不含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税费等所有费用）：（大写）人民币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single"/>
              </w:rPr>
              <w:t xml:space="preserve">                        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（￥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single"/>
              </w:rPr>
              <w:t xml:space="preserve">                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元）</w:t>
            </w:r>
          </w:p>
        </w:tc>
      </w:tr>
      <w:tr w14:paraId="6CDB8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FD556">
            <w:pPr>
              <w:spacing w:after="0" w:afterLines="0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  <w:t>服务期</w:t>
            </w:r>
          </w:p>
        </w:tc>
        <w:tc>
          <w:tcPr>
            <w:tcW w:w="74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6A568">
            <w:pPr>
              <w:spacing w:after="0" w:afterLines="0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  <w:bookmarkStart w:id="0" w:name="_GoBack"/>
            <w:bookmarkEnd w:id="0"/>
          </w:p>
        </w:tc>
      </w:tr>
      <w:tr w14:paraId="12B37C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962FA3">
            <w:pPr>
              <w:spacing w:after="0" w:afterLines="0"/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  <w:t>服务质量承诺</w:t>
            </w:r>
          </w:p>
        </w:tc>
        <w:tc>
          <w:tcPr>
            <w:tcW w:w="74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46C13F">
            <w:pPr>
              <w:spacing w:after="0" w:afterLines="0"/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single"/>
              </w:rPr>
            </w:pPr>
          </w:p>
        </w:tc>
      </w:tr>
    </w:tbl>
    <w:p w14:paraId="7A25486A">
      <w:pPr>
        <w:spacing w:after="0" w:afterLines="0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highlight w:val="none"/>
        </w:rPr>
        <w:t>注：1.所有价格均用人民币表示，单位为元，精确到小数点后两位数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；</w:t>
      </w:r>
    </w:p>
    <w:p w14:paraId="753E7D1C">
      <w:pPr>
        <w:spacing w:after="0" w:afterLines="0"/>
        <w:ind w:firstLine="440" w:firstLineChars="200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bCs/>
          <w:color w:val="auto"/>
          <w:highlight w:val="none"/>
        </w:rPr>
        <w:t>2.各供应商</w:t>
      </w:r>
      <w:r>
        <w:rPr>
          <w:rFonts w:hint="eastAsia" w:ascii="宋体" w:hAnsi="宋体" w:eastAsia="宋体" w:cs="宋体"/>
          <w:color w:val="auto"/>
          <w:highlight w:val="none"/>
        </w:rPr>
        <w:t>必须就“项目采购需求”中所有内容作完整唯一报价。此表的总报价包含完成采购人需求及要求所有内容的全部价格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；</w:t>
      </w:r>
    </w:p>
    <w:p w14:paraId="68730627">
      <w:pPr>
        <w:spacing w:after="0" w:afterLines="0" w:line="360" w:lineRule="auto"/>
        <w:rPr>
          <w:rFonts w:hint="eastAsia" w:ascii="宋体" w:hAnsi="宋体" w:eastAsia="宋体" w:cs="宋体"/>
          <w:color w:val="auto"/>
          <w:sz w:val="24"/>
          <w:highlight w:val="none"/>
        </w:rPr>
      </w:pPr>
    </w:p>
    <w:p w14:paraId="386D244E">
      <w:pPr>
        <w:spacing w:after="0" w:afterLines="0"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</w:p>
    <w:p w14:paraId="7CEC1866">
      <w:pPr>
        <w:spacing w:after="0" w:afterLines="0"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供应商：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 （单位名称并盖公章）               </w:t>
      </w:r>
    </w:p>
    <w:p w14:paraId="66362366">
      <w:pPr>
        <w:spacing w:after="0" w:afterLines="0"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地址：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                     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邮编：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 </w:t>
      </w:r>
    </w:p>
    <w:p w14:paraId="718018B0">
      <w:pPr>
        <w:spacing w:after="0" w:afterLines="0"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电话：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                     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传真：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 </w:t>
      </w:r>
    </w:p>
    <w:p w14:paraId="210C134C">
      <w:pPr>
        <w:spacing w:after="0" w:afterLines="0"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法定代表人或委托代理人：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    （签字）        </w:t>
      </w:r>
    </w:p>
    <w:p w14:paraId="788C988E">
      <w:pPr>
        <w:spacing w:after="0" w:afterLines="0" w:line="5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日期：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  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 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日</w:t>
      </w:r>
    </w:p>
    <w:p w14:paraId="24542970">
      <w:pPr>
        <w:spacing w:after="0" w:afterLines="0" w:line="5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shd w:val="clear" w:color="auto" w:fill="auto"/>
        </w:rPr>
      </w:pPr>
    </w:p>
    <w:p w14:paraId="3FB9A77C">
      <w:pPr>
        <w:spacing w:line="300" w:lineRule="auto"/>
        <w:jc w:val="center"/>
        <w:rPr>
          <w:rFonts w:hint="eastAsia" w:ascii="宋体" w:hAnsi="宋体" w:eastAsia="宋体" w:cs="宋体"/>
          <w:color w:val="auto"/>
          <w:sz w:val="24"/>
          <w:highlight w:val="none"/>
          <w:shd w:val="clear" w:color="auto" w:fill="auto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shd w:val="clear" w:color="auto" w:fill="auto"/>
        </w:rPr>
        <w:br w:type="page"/>
      </w:r>
      <w:r>
        <w:rPr>
          <w:rFonts w:hint="eastAsia" w:ascii="宋体" w:hAnsi="宋体" w:eastAsia="宋体" w:cs="宋体"/>
          <w:b/>
          <w:color w:val="auto"/>
          <w:sz w:val="32"/>
          <w:szCs w:val="32"/>
          <w:highlight w:val="none"/>
          <w:shd w:val="clear" w:color="auto" w:fill="auto"/>
        </w:rPr>
        <w:t>二、供应商针对报价需要说明的其他文件和说明</w:t>
      </w:r>
    </w:p>
    <w:p w14:paraId="0D06788E">
      <w:pPr>
        <w:spacing w:after="0" w:afterLines="0" w:line="5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shd w:val="clear" w:color="auto" w:fill="auto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shd w:val="clear" w:color="auto" w:fill="auto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营业执照、法人身份证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等针对报价需要说明的其他文件和说明</w:t>
      </w:r>
      <w:r>
        <w:rPr>
          <w:rFonts w:hint="eastAsia" w:ascii="宋体" w:hAnsi="宋体" w:eastAsia="宋体" w:cs="宋体"/>
          <w:color w:val="auto"/>
          <w:sz w:val="24"/>
          <w:highlight w:val="none"/>
          <w:shd w:val="clear" w:color="auto" w:fill="auto"/>
          <w:lang w:eastAsia="zh-CN"/>
        </w:rPr>
        <w:t>）</w:t>
      </w:r>
    </w:p>
    <w:p w14:paraId="24303EC0">
      <w:r>
        <w:rPr>
          <w:rFonts w:hint="eastAsia" w:ascii="宋体" w:hAnsi="宋体" w:eastAsia="宋体" w:cs="宋体"/>
          <w:color w:val="auto"/>
          <w:szCs w:val="21"/>
          <w:highlight w:val="none"/>
          <w:shd w:val="clear" w:color="auto" w:fill="auto"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4YWIyNmRhNmIzZmUyZTY2NWUxNDYzYWQzMjI0NzIifQ=="/>
  </w:docVars>
  <w:rsids>
    <w:rsidRoot w:val="3DAA2DEC"/>
    <w:rsid w:val="180F7162"/>
    <w:rsid w:val="242B219E"/>
    <w:rsid w:val="3DAA2DEC"/>
    <w:rsid w:val="4A03023B"/>
    <w:rsid w:val="5D8D288B"/>
    <w:rsid w:val="61775374"/>
    <w:rsid w:val="6CE06FD1"/>
    <w:rsid w:val="73DA6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 w:afterLines="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widowControl w:val="0"/>
      <w:adjustRightInd/>
      <w:snapToGrid/>
      <w:spacing w:after="0" w:afterLines="0" w:line="380" w:lineRule="atLeast"/>
      <w:jc w:val="center"/>
      <w:outlineLvl w:val="1"/>
    </w:pPr>
    <w:rPr>
      <w:rFonts w:ascii="Arial" w:hAnsi="Arial" w:eastAsia="黑体"/>
      <w:bCs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潮州市直及下属单位</Company>
  <Pages>3</Pages>
  <Words>254</Words>
  <Characters>258</Characters>
  <Lines>0</Lines>
  <Paragraphs>0</Paragraphs>
  <TotalTime>4</TotalTime>
  <ScaleCrop>false</ScaleCrop>
  <LinksUpToDate>false</LinksUpToDate>
  <CharactersWithSpaces>527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2024-06-25T02:59:00Z</dcterms:created>
  <dc:creator>TB</dc:creator>
  <cp:lastModifiedBy>TB</cp:lastModifiedBy>
  <dcterms:modified xsi:type="dcterms:W3CDTF">2025-07-22T08:46:23Z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F6EC79BC3E3F47248E169D35735A7159_13</vt:lpwstr>
  </property>
  <property fmtid="{D5CDD505-2E9C-101B-9397-08002B2CF9AE}" pid="4" name="KSOTemplateDocerSaveRecord">
    <vt:lpwstr>eyJoZGlkIjoiNDQ4YWIyNmRhNmIzZmUyZTY2NWUxNDYzYWQzMjI0NzIiLCJ1c2VySWQiOiI1MjI2NzAyNDcifQ==</vt:lpwstr>
  </property>
</Properties>
</file>