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2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雪花育肥后期-精补料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A9E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0FBD0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≥15% </w:t>
            </w:r>
          </w:p>
          <w:p w14:paraId="699D0D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≤10% </w:t>
            </w:r>
          </w:p>
          <w:p w14:paraId="27F747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≤10%</w:t>
            </w:r>
          </w:p>
          <w:p w14:paraId="0453B2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0.3%-1.0 %</w:t>
            </w:r>
          </w:p>
          <w:p w14:paraId="6BFE62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0.2%-0.4% </w:t>
            </w:r>
          </w:p>
          <w:p w14:paraId="24071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0.35%  </w:t>
            </w:r>
          </w:p>
          <w:p w14:paraId="7D10EA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0.4% </w:t>
            </w:r>
          </w:p>
          <w:p w14:paraId="17D091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黄曲霉毒素 (≤)20PPb </w:t>
            </w:r>
          </w:p>
          <w:p w14:paraId="5936CE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(≤) 2000PPb</w:t>
            </w:r>
          </w:p>
          <w:p w14:paraId="29A665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赤霉烯酮 (≤) 500PPb 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淀粉（≥）45% 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p w14:paraId="627CE6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31E08"/>
    <w:rsid w:val="65170284"/>
    <w:rsid w:val="79E12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182</Characters>
  <Lines>0</Lines>
  <Paragraphs>0</Paragraphs>
  <TotalTime>0</TotalTime>
  <ScaleCrop>false</ScaleCrop>
  <LinksUpToDate>false</LinksUpToDate>
  <CharactersWithSpaces>210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2025-08-13T02:19:00Z</dcterms:created>
  <dc:creator>Adminstrator</dc:creator>
  <cp:lastModifiedBy>猫猫球</cp:lastModifiedBy>
  <dcterms:modified xsi:type="dcterms:W3CDTF">2025-09-12T01:34:49Z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eyJoZGlkIjoiZmVlNWY0NmU1N2Y2ZWJiY2UxY2Y2NmIwMTY0MmI1YjUiLCJ1c2VySWQiOiI4NDk4ODIxNDgifQ==</vt:lpwstr>
  </property>
  <property fmtid="{D5CDD505-2E9C-101B-9397-08002B2CF9AE}" pid="4" name="ICV">
    <vt:lpwstr>0D9045D228874EB699B8BE583A33C724_12</vt:lpwstr>
  </property>
</Properties>
</file>