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5B97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7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A0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啤酒糟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3E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36.43吨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14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75%；蛋白（干物质）≥25%；灰分（干物质）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5%；钙（干物质）0.2-0.3%；磷（干物质）0.5-0.7%；黄曲霉毒素Bl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30ug/kg；呕吐毒素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2000ug/kg；玉米赤霉烯酮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500ug/kg；无有毒有害物质，无不可食杂草，无重金属，无黄曲霉素及其它有害霉菌超标。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1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33F5"/>
    <w:rsid w:val="105A5E00"/>
    <w:rsid w:val="10B95885"/>
    <w:rsid w:val="11E46EAE"/>
    <w:rsid w:val="123D7F33"/>
    <w:rsid w:val="16BD18E1"/>
    <w:rsid w:val="1B306DB3"/>
    <w:rsid w:val="240510B5"/>
    <w:rsid w:val="297F5FB2"/>
    <w:rsid w:val="2F4131BE"/>
    <w:rsid w:val="326D6234"/>
    <w:rsid w:val="375241BA"/>
    <w:rsid w:val="3AD82C28"/>
    <w:rsid w:val="413C37E5"/>
    <w:rsid w:val="452837BC"/>
    <w:rsid w:val="47266771"/>
    <w:rsid w:val="484A78AA"/>
    <w:rsid w:val="49147605"/>
    <w:rsid w:val="4EC5306C"/>
    <w:rsid w:val="5FAC6F15"/>
    <w:rsid w:val="619F774C"/>
    <w:rsid w:val="6BA311E8"/>
    <w:rsid w:val="6E40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564</Words>
  <Characters>798</Characters>
  <Lines>0</Lines>
  <Paragraphs>0</Paragraphs>
  <TotalTime>12</TotalTime>
  <ScaleCrop>false</ScaleCrop>
  <LinksUpToDate>false</LinksUpToDate>
  <CharactersWithSpaces>893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果面</cp:lastModifiedBy>
  <dcterms:modified xsi:type="dcterms:W3CDTF">2025-09-18T03:26:07Z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